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4118"/>
      </w:tblGrid>
      <w:tr w:rsidR="002E0334" w:rsidRPr="00A17EE1" w:rsidTr="00E60A90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334" w:rsidRDefault="002E0334" w:rsidP="00E60A9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   </w:t>
            </w:r>
          </w:p>
          <w:p w:rsidR="002E0334" w:rsidRDefault="002E0334" w:rsidP="00E60A9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2E0334" w:rsidRPr="00A17EE1" w:rsidRDefault="002E0334" w:rsidP="00E60A9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334" w:rsidRPr="00A17EE1" w:rsidRDefault="002E0334" w:rsidP="00E60A9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Приложение </w:t>
            </w:r>
          </w:p>
          <w:p w:rsidR="002E0334" w:rsidRPr="00A17EE1" w:rsidRDefault="002E0334" w:rsidP="00E60A9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2E0334" w:rsidRPr="00A17EE1" w:rsidRDefault="002E0334" w:rsidP="00E60A9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к распоряжению Правител</w:t>
            </w:r>
            <w:r w:rsidRPr="00A17EE1">
              <w:rPr>
                <w:sz w:val="28"/>
                <w:szCs w:val="28"/>
              </w:rPr>
              <w:t>ь</w:t>
            </w:r>
            <w:r w:rsidRPr="00A17EE1">
              <w:rPr>
                <w:sz w:val="28"/>
                <w:szCs w:val="28"/>
              </w:rPr>
              <w:t>ства Кировской области</w:t>
            </w:r>
          </w:p>
          <w:p w:rsidR="002E0334" w:rsidRPr="00A17EE1" w:rsidRDefault="002E0334" w:rsidP="00E60A9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20.12.2012  </w:t>
            </w:r>
            <w:r w:rsidRPr="00A17EE1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404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</w:tr>
    </w:tbl>
    <w:p w:rsidR="002E0334" w:rsidRDefault="002E0334" w:rsidP="002E0334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0334" w:rsidRDefault="002E0334" w:rsidP="002E0334">
      <w:pPr>
        <w:tabs>
          <w:tab w:val="left" w:pos="6480"/>
        </w:tabs>
        <w:spacing w:before="120" w:line="192" w:lineRule="auto"/>
        <w:jc w:val="center"/>
        <w:rPr>
          <w:b/>
          <w:sz w:val="28"/>
          <w:szCs w:val="28"/>
        </w:rPr>
      </w:pPr>
    </w:p>
    <w:p w:rsidR="002E0334" w:rsidRDefault="002E0334" w:rsidP="002E0334">
      <w:pPr>
        <w:tabs>
          <w:tab w:val="left" w:pos="6480"/>
        </w:tabs>
        <w:spacing w:before="120" w:line="192" w:lineRule="auto"/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Земли</w:t>
      </w:r>
      <w:r>
        <w:rPr>
          <w:b/>
          <w:sz w:val="28"/>
          <w:szCs w:val="28"/>
        </w:rPr>
        <w:t xml:space="preserve"> запаса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2E0334" w:rsidRDefault="002E0334" w:rsidP="002E0334">
      <w:pPr>
        <w:tabs>
          <w:tab w:val="left" w:pos="6480"/>
        </w:tabs>
        <w:spacing w:after="120"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особо охраняемых территорий и об</w:t>
      </w:r>
      <w:r>
        <w:rPr>
          <w:b/>
          <w:sz w:val="28"/>
          <w:szCs w:val="28"/>
        </w:rPr>
        <w:t>ъ</w:t>
      </w:r>
      <w:r>
        <w:rPr>
          <w:b/>
          <w:sz w:val="28"/>
          <w:szCs w:val="28"/>
        </w:rPr>
        <w:t>ектов</w:t>
      </w:r>
    </w:p>
    <w:p w:rsidR="002E0334" w:rsidRDefault="002E0334" w:rsidP="002E0334">
      <w:pPr>
        <w:tabs>
          <w:tab w:val="left" w:pos="6480"/>
        </w:tabs>
        <w:spacing w:after="120" w:line="192" w:lineRule="auto"/>
        <w:jc w:val="center"/>
        <w:rPr>
          <w:b/>
          <w:sz w:val="28"/>
          <w:szCs w:val="28"/>
        </w:rPr>
      </w:pPr>
    </w:p>
    <w:p w:rsidR="002E0334" w:rsidRDefault="002E0334" w:rsidP="002E0334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312"/>
        <w:gridCol w:w="1332"/>
        <w:gridCol w:w="2628"/>
      </w:tblGrid>
      <w:tr w:rsidR="002E0334" w:rsidRPr="00A17EE1" w:rsidTr="00E60A90">
        <w:tc>
          <w:tcPr>
            <w:tcW w:w="2376" w:type="dxa"/>
            <w:vMerge w:val="restart"/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Местоположе</w:t>
            </w:r>
            <w:r w:rsidRPr="00A17EE1">
              <w:rPr>
                <w:sz w:val="28"/>
                <w:szCs w:val="28"/>
              </w:rPr>
              <w:softHyphen/>
              <w:t xml:space="preserve">ние земель </w:t>
            </w:r>
          </w:p>
          <w:p w:rsidR="002E0334" w:rsidRPr="00A17EE1" w:rsidRDefault="002E0334" w:rsidP="00E60A9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ind w:right="17"/>
              <w:jc w:val="center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Цель перевода з</w:t>
            </w:r>
            <w:r w:rsidRPr="00A17EE1">
              <w:rPr>
                <w:sz w:val="28"/>
                <w:szCs w:val="28"/>
              </w:rPr>
              <w:t>е</w:t>
            </w:r>
            <w:r w:rsidRPr="00A17EE1">
              <w:rPr>
                <w:sz w:val="28"/>
                <w:szCs w:val="28"/>
              </w:rPr>
              <w:softHyphen/>
              <w:t>мель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Зем</w:t>
            </w:r>
            <w:r>
              <w:rPr>
                <w:sz w:val="28"/>
                <w:szCs w:val="28"/>
              </w:rPr>
              <w:t>ельные</w:t>
            </w:r>
            <w:r w:rsidRPr="00A17E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участки</w:t>
            </w:r>
            <w:r w:rsidRPr="00A17EE1">
              <w:rPr>
                <w:sz w:val="28"/>
                <w:szCs w:val="28"/>
              </w:rPr>
              <w:t>, перевод</w:t>
            </w:r>
            <w:r w:rsidRPr="00A17EE1">
              <w:rPr>
                <w:sz w:val="28"/>
                <w:szCs w:val="28"/>
              </w:rPr>
              <w:t>и</w:t>
            </w:r>
            <w:r w:rsidRPr="00A17EE1">
              <w:rPr>
                <w:sz w:val="28"/>
                <w:szCs w:val="28"/>
              </w:rPr>
              <w:softHyphen/>
              <w:t>мые в земли особо охраняемых те</w:t>
            </w:r>
            <w:r w:rsidRPr="00A17EE1">
              <w:rPr>
                <w:sz w:val="28"/>
                <w:szCs w:val="28"/>
              </w:rPr>
              <w:t>р</w:t>
            </w:r>
            <w:r w:rsidRPr="00A17EE1">
              <w:rPr>
                <w:sz w:val="28"/>
                <w:szCs w:val="28"/>
              </w:rPr>
              <w:t>риторий и объектов</w:t>
            </w:r>
          </w:p>
        </w:tc>
      </w:tr>
      <w:tr w:rsidR="002E0334" w:rsidRPr="00A17EE1" w:rsidTr="00E60A90">
        <w:tc>
          <w:tcPr>
            <w:tcW w:w="2376" w:type="dxa"/>
            <w:vMerge/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пл</w:t>
            </w:r>
            <w:r w:rsidRPr="00A17EE1">
              <w:rPr>
                <w:sz w:val="28"/>
                <w:szCs w:val="28"/>
              </w:rPr>
              <w:t>о</w:t>
            </w:r>
            <w:r w:rsidRPr="00A17EE1">
              <w:rPr>
                <w:sz w:val="28"/>
                <w:szCs w:val="28"/>
              </w:rPr>
              <w:t>щадь</w:t>
            </w:r>
          </w:p>
          <w:p w:rsidR="002E0334" w:rsidRPr="00A17EE1" w:rsidRDefault="002E0334" w:rsidP="00E60A90">
            <w:pPr>
              <w:tabs>
                <w:tab w:val="left" w:pos="6480"/>
              </w:tabs>
              <w:ind w:left="-213" w:right="-108"/>
              <w:jc w:val="center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(кв. м)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кадастровый номер земельн</w:t>
            </w:r>
            <w:r w:rsidRPr="00A17EE1">
              <w:rPr>
                <w:sz w:val="28"/>
                <w:szCs w:val="28"/>
              </w:rPr>
              <w:t>о</w:t>
            </w:r>
            <w:r w:rsidRPr="00A17EE1">
              <w:rPr>
                <w:sz w:val="28"/>
                <w:szCs w:val="28"/>
              </w:rPr>
              <w:t>го участка</w:t>
            </w:r>
          </w:p>
        </w:tc>
      </w:tr>
      <w:tr w:rsidR="002E0334" w:rsidRPr="00A17EE1" w:rsidTr="00E60A90">
        <w:trPr>
          <w:trHeight w:val="1384"/>
        </w:trPr>
        <w:tc>
          <w:tcPr>
            <w:tcW w:w="2376" w:type="dxa"/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Кирово-Чепецкий</w:t>
            </w:r>
            <w:r w:rsidRPr="00A17EE1"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>Чепецкий</w:t>
            </w:r>
            <w:r w:rsidRPr="00A17EE1">
              <w:rPr>
                <w:sz w:val="28"/>
                <w:szCs w:val="28"/>
              </w:rPr>
              <w:t xml:space="preserve"> сельский округ, в районе поселка </w:t>
            </w:r>
            <w:r>
              <w:rPr>
                <w:sz w:val="28"/>
                <w:szCs w:val="28"/>
              </w:rPr>
              <w:t>Пригородный</w:t>
            </w:r>
          </w:p>
        </w:tc>
        <w:tc>
          <w:tcPr>
            <w:tcW w:w="3312" w:type="dxa"/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ind w:right="72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предоставление з</w:t>
            </w:r>
            <w:r w:rsidRPr="00A17EE1">
              <w:rPr>
                <w:sz w:val="28"/>
                <w:szCs w:val="28"/>
              </w:rPr>
              <w:t>е</w:t>
            </w:r>
            <w:r w:rsidRPr="00A17EE1">
              <w:rPr>
                <w:sz w:val="28"/>
                <w:szCs w:val="28"/>
              </w:rPr>
              <w:t xml:space="preserve">мельного участка для строительства </w:t>
            </w:r>
            <w:r>
              <w:rPr>
                <w:sz w:val="28"/>
                <w:szCs w:val="28"/>
              </w:rPr>
              <w:t>объекта рекреационного назначения (</w:t>
            </w:r>
            <w:r w:rsidRPr="00A17EE1">
              <w:rPr>
                <w:sz w:val="28"/>
                <w:szCs w:val="28"/>
              </w:rPr>
              <w:t xml:space="preserve">базы </w:t>
            </w:r>
            <w:r>
              <w:rPr>
                <w:sz w:val="28"/>
                <w:szCs w:val="28"/>
              </w:rPr>
              <w:t>о</w:t>
            </w:r>
            <w:r w:rsidRPr="00A17EE1">
              <w:rPr>
                <w:sz w:val="28"/>
                <w:szCs w:val="28"/>
              </w:rPr>
              <w:t>тдыха</w:t>
            </w:r>
            <w:r>
              <w:rPr>
                <w:sz w:val="28"/>
                <w:szCs w:val="28"/>
              </w:rPr>
              <w:t>)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4460</w:t>
            </w:r>
          </w:p>
        </w:tc>
        <w:tc>
          <w:tcPr>
            <w:tcW w:w="2628" w:type="dxa"/>
            <w:shd w:val="clear" w:color="auto" w:fill="auto"/>
          </w:tcPr>
          <w:p w:rsidR="002E0334" w:rsidRPr="00A17EE1" w:rsidRDefault="002E0334" w:rsidP="00E60A9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43:</w:t>
            </w:r>
            <w:r>
              <w:rPr>
                <w:sz w:val="28"/>
                <w:szCs w:val="28"/>
              </w:rPr>
              <w:t>12</w:t>
            </w:r>
            <w:r w:rsidRPr="00A17EE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440147</w:t>
            </w:r>
            <w:r w:rsidRPr="00A17EE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256</w:t>
            </w:r>
          </w:p>
        </w:tc>
      </w:tr>
    </w:tbl>
    <w:p w:rsidR="002E0334" w:rsidRDefault="002E0334" w:rsidP="002E0334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2E0334" w:rsidRDefault="002E0334" w:rsidP="002E0334">
      <w:pPr>
        <w:tabs>
          <w:tab w:val="left" w:pos="774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</w:p>
    <w:p w:rsidR="002E0334" w:rsidRDefault="002E0334" w:rsidP="002E0334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2E0334" w:rsidRDefault="002E0334" w:rsidP="002E0334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512300" w:rsidRDefault="002E0334" w:rsidP="002E0334">
      <w:pPr>
        <w:tabs>
          <w:tab w:val="left" w:pos="7740"/>
        </w:tabs>
        <w:ind w:left="360"/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sectPr w:rsidR="00512300">
      <w:headerReference w:type="even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F8" w:rsidRDefault="00B314F8" w:rsidP="002E0334">
      <w:r>
        <w:separator/>
      </w:r>
    </w:p>
  </w:endnote>
  <w:endnote w:type="continuationSeparator" w:id="0">
    <w:p w:rsidR="00B314F8" w:rsidRDefault="00B314F8" w:rsidP="002E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F8" w:rsidRDefault="00B314F8" w:rsidP="002E0334">
      <w:r>
        <w:separator/>
      </w:r>
    </w:p>
  </w:footnote>
  <w:footnote w:type="continuationSeparator" w:id="0">
    <w:p w:rsidR="00B314F8" w:rsidRDefault="00B314F8" w:rsidP="002E0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9" w:rsidRDefault="00B314F8" w:rsidP="008021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27BD9" w:rsidRDefault="00B314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9" w:rsidRPr="001671DD" w:rsidRDefault="00B314F8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9A"/>
    <w:rsid w:val="000E307F"/>
    <w:rsid w:val="0019209A"/>
    <w:rsid w:val="002E0334"/>
    <w:rsid w:val="00512300"/>
    <w:rsid w:val="00AA177F"/>
    <w:rsid w:val="00B314F8"/>
    <w:rsid w:val="00BD3033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3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0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0334"/>
  </w:style>
  <w:style w:type="paragraph" w:customStyle="1" w:styleId="a6">
    <w:name w:val=" Знак Знак Знак Знак Знак Знак Знак"/>
    <w:basedOn w:val="a"/>
    <w:rsid w:val="002E033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2E0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03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3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0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0334"/>
  </w:style>
  <w:style w:type="paragraph" w:customStyle="1" w:styleId="a6">
    <w:name w:val=" Знак Знак Знак Знак Знак Знак Знак"/>
    <w:basedOn w:val="a"/>
    <w:rsid w:val="002E033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2E0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03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2012-12-25T07:46:00Z</dcterms:created>
  <dcterms:modified xsi:type="dcterms:W3CDTF">2012-12-25T07:47:00Z</dcterms:modified>
</cp:coreProperties>
</file>